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16180" w:type="dxa"/>
        <w:tblCellSpacing w:w="0" w:type="dxa"/>
        <w:tblInd w:w="407" w:type="dxa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  <w:insideH w:val="outset" w:color="000000" w:sz="6" w:space="0"/>
          <w:insideV w:val="outset" w:color="000000" w:sz="6" w:space="0"/>
        </w:tblBorders>
        <w:shd w:val="clear" w:color="auto" w:fill="auto"/>
        <w:tblLayout w:type="fixed"/>
        <w:tblCellMar>
          <w:top w:w="60" w:type="dxa"/>
          <w:left w:w="60" w:type="dxa"/>
          <w:bottom w:w="60" w:type="dxa"/>
          <w:right w:w="60" w:type="dxa"/>
        </w:tblCellMar>
      </w:tblPr>
      <w:tblGrid>
        <w:gridCol w:w="1656"/>
        <w:gridCol w:w="1656"/>
        <w:gridCol w:w="2095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7"/>
        <w:gridCol w:w="2052"/>
      </w:tblGrid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</w:tblPrEx>
        <w:trPr>
          <w:tblCellSpacing w:w="0" w:type="dxa"/>
        </w:trPr>
        <w:tc>
          <w:tcPr>
            <w:tcW w:w="16180" w:type="dxa"/>
            <w:gridSpan w:val="24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 w:val="0"/>
                <w:lang w:eastAsia="zh-TW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  <w:sz w:val="27"/>
                <w:szCs w:val="27"/>
                <w:lang w:eastAsia="zh-TW"/>
              </w:rPr>
              <w:t>瓦斯桶更換紀錄表冊</w:t>
            </w:r>
            <w:r>
              <w:rPr>
                <w:rFonts w:hint="eastAsia" w:ascii="標楷體" w:hAnsi="標楷體" w:eastAsia="標楷體" w:cs="標楷體"/>
                <w:b/>
                <w:bCs w:val="0"/>
                <w:sz w:val="27"/>
                <w:szCs w:val="27"/>
                <w:lang w:val="en-US" w:eastAsia="zh-TW"/>
              </w:rPr>
              <w:t xml:space="preserve"> FOR1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shd w:val="clear" w:color="auto" w:fill="auto"/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56" w:type="dxa"/>
            <w:vMerge w:val="restar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 w:val="0"/>
                <w:lang w:eastAsia="zh-TW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  <w:sz w:val="27"/>
                <w:szCs w:val="27"/>
                <w:lang w:eastAsia="zh-TW"/>
              </w:rPr>
              <w:t>更換日期</w:t>
            </w:r>
          </w:p>
        </w:tc>
        <w:tc>
          <w:tcPr>
            <w:tcW w:w="1656" w:type="dxa"/>
            <w:vMerge w:val="restar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 w:val="0"/>
                <w:lang w:eastAsia="zh-TW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  <w:sz w:val="27"/>
                <w:szCs w:val="27"/>
                <w:lang w:eastAsia="zh-TW"/>
              </w:rPr>
              <w:t>更換時間</w:t>
            </w:r>
          </w:p>
        </w:tc>
        <w:tc>
          <w:tcPr>
            <w:tcW w:w="2095" w:type="dxa"/>
            <w:vMerge w:val="restar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 w:val="0"/>
                <w:lang w:eastAsia="zh-TW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  <w:sz w:val="27"/>
                <w:szCs w:val="27"/>
                <w:lang w:eastAsia="zh-TW"/>
              </w:rPr>
              <w:t>瓦斯流量計數據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 w:val="0"/>
                <w:lang w:eastAsia="zh-TW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  <w:sz w:val="27"/>
                <w:szCs w:val="27"/>
                <w:lang w:eastAsia="zh-TW"/>
              </w:rPr>
              <w:t>(填寫當下數據)</w:t>
            </w:r>
          </w:p>
        </w:tc>
        <w:tc>
          <w:tcPr>
            <w:tcW w:w="8721" w:type="dxa"/>
            <w:gridSpan w:val="20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 w:val="0"/>
                <w:lang w:eastAsia="zh-TW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  <w:sz w:val="27"/>
                <w:szCs w:val="27"/>
                <w:lang w:eastAsia="zh-TW"/>
              </w:rPr>
              <w:t>更換瓦斯桶編號(請於己更換新瓦斯桶編號打'Ｖ＇)</w:t>
            </w: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 w:val="0"/>
                <w:lang w:eastAsia="zh-TW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  <w:sz w:val="27"/>
                <w:szCs w:val="27"/>
                <w:lang w:eastAsia="zh-TW"/>
              </w:rPr>
              <w:t>簽名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56" w:type="dxa"/>
            <w:vMerge w:val="continue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</w:rPr>
            </w:pPr>
          </w:p>
        </w:tc>
        <w:tc>
          <w:tcPr>
            <w:tcW w:w="1656" w:type="dxa"/>
            <w:vMerge w:val="continue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</w:rPr>
            </w:pPr>
          </w:p>
        </w:tc>
        <w:tc>
          <w:tcPr>
            <w:tcW w:w="2095" w:type="dxa"/>
            <w:vMerge w:val="continue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</w:rPr>
              <w:t>01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</w:rPr>
              <w:t>02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</w:rPr>
              <w:t>03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</w:rPr>
              <w:t>04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</w:rPr>
              <w:t>05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</w:rPr>
              <w:t>06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</w:rPr>
              <w:t>07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</w:rPr>
              <w:t>08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</w:rPr>
              <w:t>09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</w:rPr>
              <w:t>10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</w:rPr>
              <w:t>11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</w:rPr>
              <w:t>12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</w:rPr>
              <w:t>13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</w:rPr>
              <w:t>14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</w:rPr>
              <w:t>15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</w:rPr>
              <w:t>16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</w:rPr>
              <w:t>17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</w:rPr>
              <w:t>18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</w:rPr>
              <w:t>19</w:t>
            </w: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</w:rPr>
              <w:t>20</w:t>
            </w: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5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  <w:t>2021-09-06</w:t>
            </w:r>
          </w:p>
        </w:tc>
        <w:tc>
          <w:tcPr>
            <w:tcW w:w="165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  <w:t>09:30</w:t>
            </w:r>
          </w:p>
        </w:tc>
        <w:tc>
          <w:tcPr>
            <w:tcW w:w="209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  <w:t>2501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5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  <w:t>2021-09-11</w:t>
            </w:r>
          </w:p>
        </w:tc>
        <w:tc>
          <w:tcPr>
            <w:tcW w:w="165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  <w:t>10:00</w:t>
            </w:r>
          </w:p>
        </w:tc>
        <w:tc>
          <w:tcPr>
            <w:tcW w:w="209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  <w:t>27910.2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5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  <w:t>2021-09-16</w:t>
            </w:r>
          </w:p>
        </w:tc>
        <w:tc>
          <w:tcPr>
            <w:tcW w:w="165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  <w:t>10:00</w:t>
            </w:r>
          </w:p>
        </w:tc>
        <w:tc>
          <w:tcPr>
            <w:tcW w:w="209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  <w:t>29610.3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5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  <w:t>2021-09-22</w:t>
            </w:r>
          </w:p>
        </w:tc>
        <w:tc>
          <w:tcPr>
            <w:tcW w:w="165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  <w:t>11:00</w:t>
            </w:r>
          </w:p>
        </w:tc>
        <w:tc>
          <w:tcPr>
            <w:tcW w:w="209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  <w:t>31331.6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shd w:val="clear" w:color="auto" w:fill="auto"/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5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  <w:t>2021-09-29</w:t>
            </w:r>
          </w:p>
        </w:tc>
        <w:tc>
          <w:tcPr>
            <w:tcW w:w="165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  <w:t>10:30</w:t>
            </w:r>
          </w:p>
        </w:tc>
        <w:tc>
          <w:tcPr>
            <w:tcW w:w="209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  <w:t>34319.3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5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  <w:t>2021-10-04</w:t>
            </w:r>
          </w:p>
        </w:tc>
        <w:tc>
          <w:tcPr>
            <w:tcW w:w="165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  <w:t>11:20</w:t>
            </w:r>
          </w:p>
        </w:tc>
        <w:tc>
          <w:tcPr>
            <w:tcW w:w="209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  <w:t>36073.9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5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  <w:t>2021-10-08</w:t>
            </w:r>
          </w:p>
        </w:tc>
        <w:tc>
          <w:tcPr>
            <w:tcW w:w="165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  <w:t>09:30</w:t>
            </w:r>
          </w:p>
        </w:tc>
        <w:tc>
          <w:tcPr>
            <w:tcW w:w="209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  <w:t>38113.3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5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  <w:t>2021-10-14</w:t>
            </w:r>
          </w:p>
        </w:tc>
        <w:tc>
          <w:tcPr>
            <w:tcW w:w="165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  <w:t>10:56</w:t>
            </w:r>
          </w:p>
        </w:tc>
        <w:tc>
          <w:tcPr>
            <w:tcW w:w="209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  <w:t>40117.8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5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  <w:t>2021-10-20</w:t>
            </w:r>
          </w:p>
        </w:tc>
        <w:tc>
          <w:tcPr>
            <w:tcW w:w="165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  <w:t>11:32</w:t>
            </w:r>
          </w:p>
        </w:tc>
        <w:tc>
          <w:tcPr>
            <w:tcW w:w="209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  <w:t>42286.0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shd w:val="clear" w:color="auto" w:fill="auto"/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5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  <w:t>2021-10-23</w:t>
            </w:r>
          </w:p>
        </w:tc>
        <w:tc>
          <w:tcPr>
            <w:tcW w:w="165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  <w:t>10:46</w:t>
            </w:r>
          </w:p>
        </w:tc>
        <w:tc>
          <w:tcPr>
            <w:tcW w:w="209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  <w:t>43505.0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shd w:val="clear" w:color="auto" w:fill="auto"/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5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  <w:t>2021-10-28</w:t>
            </w:r>
          </w:p>
        </w:tc>
        <w:tc>
          <w:tcPr>
            <w:tcW w:w="165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  <w:t>10:00</w:t>
            </w:r>
          </w:p>
        </w:tc>
        <w:tc>
          <w:tcPr>
            <w:tcW w:w="209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  <w:t>45144.6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5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  <w:t>2021-11-03</w:t>
            </w:r>
          </w:p>
        </w:tc>
        <w:tc>
          <w:tcPr>
            <w:tcW w:w="165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  <w:t>10:45</w:t>
            </w:r>
          </w:p>
        </w:tc>
        <w:tc>
          <w:tcPr>
            <w:tcW w:w="209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  <w:t>46883.8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5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  <w:t>2021-11-09</w:t>
            </w:r>
          </w:p>
        </w:tc>
        <w:tc>
          <w:tcPr>
            <w:tcW w:w="165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  <w:t>11:40</w:t>
            </w:r>
          </w:p>
        </w:tc>
        <w:tc>
          <w:tcPr>
            <w:tcW w:w="209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val="en-US" w:eastAsia="zh-TW"/>
              </w:rPr>
              <w:t>48557.8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</w:rPr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180" w:type="dxa"/>
            <w:gridSpan w:val="24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  <w:lang w:eastAsia="zh-TW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eastAsia="zh-TW"/>
              </w:rPr>
              <w:t>備註:1.此份紀錄表冊.請確實填寫.並依照更換之瓦斯桶之編號勾選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rPr>
                <w:rFonts w:hint="eastAsia" w:ascii="標楷體" w:hAnsi="標楷體" w:eastAsia="標楷體" w:cs="標楷體"/>
                <w:b/>
                <w:bCs w:val="0"/>
                <w:lang w:eastAsia="zh-TW"/>
              </w:rPr>
            </w:pPr>
            <w:r>
              <w:rPr>
                <w:rFonts w:hint="eastAsia" w:ascii="標楷體" w:hAnsi="標楷體" w:eastAsia="標楷體" w:cs="標楷體"/>
                <w:b/>
                <w:bCs w:val="0"/>
                <w:sz w:val="24"/>
                <w:szCs w:val="24"/>
                <w:lang w:eastAsia="zh-TW"/>
              </w:rPr>
              <w:t>2.此份紀錄表冊.主為得知更換瓦斯桶之時間並為其作紀錄</w:t>
            </w:r>
          </w:p>
        </w:tc>
      </w:tr>
    </w:tbl>
    <w:p/>
    <w:p>
      <w:pPr>
        <w:rPr>
          <w:rFonts w:hint="eastAsia" w:eastAsiaTheme="minorEastAsia"/>
          <w:lang w:eastAsia="zh-TW"/>
        </w:rPr>
      </w:pPr>
    </w:p>
    <w:p>
      <w:pPr>
        <w:rPr>
          <w:rFonts w:hint="eastAsia" w:eastAsiaTheme="minorEastAsia"/>
          <w:lang w:eastAsia="zh-TW"/>
        </w:rPr>
      </w:pPr>
      <w:r>
        <w:rPr>
          <w:rFonts w:hint="eastAsia" w:eastAsiaTheme="minorEastAsia"/>
          <w:lang w:eastAsia="zh-TW"/>
        </w:rPr>
        <w:drawing>
          <wp:inline distT="0" distB="0" distL="114300" distR="114300">
            <wp:extent cx="9664700" cy="6603365"/>
            <wp:effectExtent l="0" t="0" r="12700" b="10795"/>
            <wp:docPr id="1" name="圖片 1" descr="20220811_090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20220811_09094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664700" cy="660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TW"/>
        </w:rPr>
      </w:pPr>
    </w:p>
    <w:p>
      <w:pPr>
        <w:rPr>
          <w:rFonts w:hint="eastAsia" w:eastAsiaTheme="minorEastAsia"/>
          <w:lang w:eastAsia="zh-TW"/>
        </w:rPr>
      </w:pPr>
    </w:p>
    <w:tbl>
      <w:tblPr>
        <w:tblStyle w:val="4"/>
        <w:tblW w:w="16180" w:type="dxa"/>
        <w:tblCellSpacing w:w="0" w:type="dxa"/>
        <w:tblInd w:w="407" w:type="dxa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  <w:insideH w:val="outset" w:color="000000" w:sz="6" w:space="0"/>
          <w:insideV w:val="outset" w:color="000000" w:sz="6" w:space="0"/>
        </w:tblBorders>
        <w:shd w:val="clear" w:color="auto" w:fill="auto"/>
        <w:tblLayout w:type="fixed"/>
        <w:tblCellMar>
          <w:top w:w="60" w:type="dxa"/>
          <w:left w:w="60" w:type="dxa"/>
          <w:bottom w:w="60" w:type="dxa"/>
          <w:right w:w="60" w:type="dxa"/>
        </w:tblCellMar>
      </w:tblPr>
      <w:tblGrid>
        <w:gridCol w:w="1620"/>
        <w:gridCol w:w="1620"/>
        <w:gridCol w:w="2167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7"/>
        <w:gridCol w:w="2052"/>
      </w:tblGrid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shd w:val="clear" w:color="auto" w:fill="auto"/>
          <w:tblLayout w:type="fixed"/>
        </w:tblPrEx>
        <w:trPr>
          <w:tblCellSpacing w:w="0" w:type="dxa"/>
        </w:trPr>
        <w:tc>
          <w:tcPr>
            <w:tcW w:w="16180" w:type="dxa"/>
            <w:gridSpan w:val="24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lang w:eastAsia="zh-TW"/>
              </w:rPr>
            </w:pPr>
            <w:r>
              <w:rPr>
                <w:rFonts w:ascii="標楷體" w:hAnsi="標楷體" w:eastAsia="標楷體" w:cs="標楷體"/>
                <w:b/>
                <w:sz w:val="27"/>
                <w:szCs w:val="27"/>
                <w:lang w:eastAsia="zh-TW"/>
              </w:rPr>
              <w:t>瓦斯桶更換紀錄表冊</w:t>
            </w:r>
            <w:r>
              <w:rPr>
                <w:rFonts w:hint="eastAsia" w:ascii="標楷體" w:hAnsi="標楷體" w:eastAsia="標楷體" w:cs="標楷體"/>
                <w:b/>
                <w:sz w:val="27"/>
                <w:szCs w:val="27"/>
                <w:lang w:val="en-US" w:eastAsia="zh-TW"/>
              </w:rPr>
              <w:t>FOR2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</w:tblPrEx>
        <w:trPr>
          <w:tblCellSpacing w:w="0" w:type="dxa"/>
        </w:trPr>
        <w:tc>
          <w:tcPr>
            <w:tcW w:w="1620" w:type="dxa"/>
            <w:vMerge w:val="restar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lang w:eastAsia="zh-TW"/>
              </w:rPr>
            </w:pPr>
            <w:r>
              <w:rPr>
                <w:rFonts w:hint="eastAsia" w:ascii="標楷體" w:hAnsi="標楷體" w:eastAsia="標楷體" w:cs="標楷體"/>
                <w:b/>
                <w:sz w:val="27"/>
                <w:szCs w:val="27"/>
                <w:lang w:eastAsia="zh-TW"/>
              </w:rPr>
              <w:t>更換日期</w:t>
            </w:r>
          </w:p>
        </w:tc>
        <w:tc>
          <w:tcPr>
            <w:tcW w:w="1620" w:type="dxa"/>
            <w:vMerge w:val="restar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lang w:eastAsia="zh-TW"/>
              </w:rPr>
            </w:pPr>
            <w:r>
              <w:rPr>
                <w:rFonts w:hint="eastAsia" w:ascii="標楷體" w:hAnsi="標楷體" w:eastAsia="標楷體" w:cs="標楷體"/>
                <w:b/>
                <w:sz w:val="27"/>
                <w:szCs w:val="27"/>
                <w:lang w:eastAsia="zh-TW"/>
              </w:rPr>
              <w:t>更換時間</w:t>
            </w:r>
          </w:p>
        </w:tc>
        <w:tc>
          <w:tcPr>
            <w:tcW w:w="2167" w:type="dxa"/>
            <w:vMerge w:val="restar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lang w:eastAsia="zh-TW"/>
              </w:rPr>
            </w:pPr>
            <w:r>
              <w:rPr>
                <w:rFonts w:hint="eastAsia" w:ascii="標楷體" w:hAnsi="標楷體" w:eastAsia="標楷體" w:cs="標楷體"/>
                <w:b/>
                <w:sz w:val="27"/>
                <w:szCs w:val="27"/>
                <w:lang w:eastAsia="zh-TW"/>
              </w:rPr>
              <w:t>瓦斯流量計數據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lang w:eastAsia="zh-TW"/>
              </w:rPr>
            </w:pPr>
            <w:r>
              <w:rPr>
                <w:rFonts w:hint="eastAsia" w:ascii="標楷體" w:hAnsi="標楷體" w:eastAsia="標楷體" w:cs="標楷體"/>
                <w:b/>
                <w:sz w:val="27"/>
                <w:szCs w:val="27"/>
                <w:lang w:eastAsia="zh-TW"/>
              </w:rPr>
              <w:t>(填寫當下數據)</w:t>
            </w:r>
          </w:p>
        </w:tc>
        <w:tc>
          <w:tcPr>
            <w:tcW w:w="8721" w:type="dxa"/>
            <w:gridSpan w:val="20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lang w:eastAsia="zh-TW"/>
              </w:rPr>
            </w:pPr>
            <w:r>
              <w:rPr>
                <w:rFonts w:hint="eastAsia" w:ascii="標楷體" w:hAnsi="標楷體" w:eastAsia="標楷體" w:cs="標楷體"/>
                <w:b/>
                <w:sz w:val="27"/>
                <w:szCs w:val="27"/>
                <w:lang w:eastAsia="zh-TW"/>
              </w:rPr>
              <w:t>更換瓦斯桶編號(請於己更換新瓦斯桶編號打'Ｖ＇)</w:t>
            </w: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lang w:eastAsia="zh-TW"/>
              </w:rPr>
            </w:pPr>
            <w:r>
              <w:rPr>
                <w:rFonts w:hint="eastAsia" w:ascii="標楷體" w:hAnsi="標楷體" w:eastAsia="標楷體" w:cs="標楷體"/>
                <w:b/>
                <w:sz w:val="27"/>
                <w:szCs w:val="27"/>
                <w:lang w:eastAsia="zh-TW"/>
              </w:rPr>
              <w:t>簽名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</w:tblPrEx>
        <w:trPr>
          <w:tblCellSpacing w:w="0" w:type="dxa"/>
        </w:trPr>
        <w:tc>
          <w:tcPr>
            <w:tcW w:w="1620" w:type="dxa"/>
            <w:vMerge w:val="continue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rPr>
                <w:rFonts w:hint="eastAsia" w:ascii="SimSun"/>
                <w:sz w:val="24"/>
                <w:szCs w:val="24"/>
              </w:rPr>
            </w:pPr>
          </w:p>
        </w:tc>
        <w:tc>
          <w:tcPr>
            <w:tcW w:w="1620" w:type="dxa"/>
            <w:vMerge w:val="continue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rPr>
                <w:rFonts w:hint="eastAsia" w:ascii="SimSun"/>
                <w:sz w:val="24"/>
                <w:szCs w:val="24"/>
              </w:rPr>
            </w:pPr>
          </w:p>
        </w:tc>
        <w:tc>
          <w:tcPr>
            <w:tcW w:w="2167" w:type="dxa"/>
            <w:vMerge w:val="continue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rPr>
                <w:rFonts w:hint="eastAsia" w:ascii="SimSun"/>
                <w:sz w:val="24"/>
                <w:szCs w:val="24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01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02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03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04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05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06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07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08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09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10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11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12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13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14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15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16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17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18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19</w:t>
            </w: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20</w:t>
            </w: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</w:tblPrEx>
        <w:trPr>
          <w:tblCellSpacing w:w="0" w:type="dxa"/>
        </w:trPr>
        <w:tc>
          <w:tcPr>
            <w:tcW w:w="16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2021-11-16</w:t>
            </w:r>
          </w:p>
        </w:tc>
        <w:tc>
          <w:tcPr>
            <w:tcW w:w="16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11:49</w:t>
            </w:r>
          </w:p>
        </w:tc>
        <w:tc>
          <w:tcPr>
            <w:tcW w:w="216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49972.1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</w:tblPrEx>
        <w:trPr>
          <w:tblCellSpacing w:w="0" w:type="dxa"/>
        </w:trPr>
        <w:tc>
          <w:tcPr>
            <w:tcW w:w="16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2021-11-24</w:t>
            </w:r>
          </w:p>
        </w:tc>
        <w:tc>
          <w:tcPr>
            <w:tcW w:w="16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11:11</w:t>
            </w:r>
          </w:p>
        </w:tc>
        <w:tc>
          <w:tcPr>
            <w:tcW w:w="216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51905.6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</w:tblPrEx>
        <w:trPr>
          <w:tblCellSpacing w:w="0" w:type="dxa"/>
        </w:trPr>
        <w:tc>
          <w:tcPr>
            <w:tcW w:w="16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2021-11-30</w:t>
            </w:r>
          </w:p>
        </w:tc>
        <w:tc>
          <w:tcPr>
            <w:tcW w:w="16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11:52</w:t>
            </w:r>
          </w:p>
        </w:tc>
        <w:tc>
          <w:tcPr>
            <w:tcW w:w="216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53071.6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</w:tblPrEx>
        <w:trPr>
          <w:tblCellSpacing w:w="0" w:type="dxa"/>
        </w:trPr>
        <w:tc>
          <w:tcPr>
            <w:tcW w:w="16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2021-12-06</w:t>
            </w:r>
          </w:p>
        </w:tc>
        <w:tc>
          <w:tcPr>
            <w:tcW w:w="16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14:00</w:t>
            </w:r>
          </w:p>
        </w:tc>
        <w:tc>
          <w:tcPr>
            <w:tcW w:w="216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54224.9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</w:tblPrEx>
        <w:trPr>
          <w:tblCellSpacing w:w="0" w:type="dxa"/>
        </w:trPr>
        <w:tc>
          <w:tcPr>
            <w:tcW w:w="16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2021-12-10</w:t>
            </w:r>
          </w:p>
        </w:tc>
        <w:tc>
          <w:tcPr>
            <w:tcW w:w="16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12:30</w:t>
            </w:r>
          </w:p>
        </w:tc>
        <w:tc>
          <w:tcPr>
            <w:tcW w:w="216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54776.3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</w:tblPrEx>
        <w:trPr>
          <w:tblCellSpacing w:w="0" w:type="dxa"/>
        </w:trPr>
        <w:tc>
          <w:tcPr>
            <w:tcW w:w="16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2021-12-21</w:t>
            </w:r>
          </w:p>
        </w:tc>
        <w:tc>
          <w:tcPr>
            <w:tcW w:w="16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11:30</w:t>
            </w:r>
          </w:p>
        </w:tc>
        <w:tc>
          <w:tcPr>
            <w:tcW w:w="216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56616.1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</w:tblPrEx>
        <w:trPr>
          <w:tblCellSpacing w:w="0" w:type="dxa"/>
        </w:trPr>
        <w:tc>
          <w:tcPr>
            <w:tcW w:w="16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2021-12-30</w:t>
            </w:r>
          </w:p>
        </w:tc>
        <w:tc>
          <w:tcPr>
            <w:tcW w:w="16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15:30</w:t>
            </w:r>
          </w:p>
        </w:tc>
        <w:tc>
          <w:tcPr>
            <w:tcW w:w="216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58190.2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</w:tblPrEx>
        <w:trPr>
          <w:tblCellSpacing w:w="0" w:type="dxa"/>
        </w:trPr>
        <w:tc>
          <w:tcPr>
            <w:tcW w:w="16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2021-12-31</w:t>
            </w:r>
          </w:p>
        </w:tc>
        <w:tc>
          <w:tcPr>
            <w:tcW w:w="16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11:30</w:t>
            </w:r>
          </w:p>
        </w:tc>
        <w:tc>
          <w:tcPr>
            <w:tcW w:w="216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58362.4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</w:tblPrEx>
        <w:trPr>
          <w:tblCellSpacing w:w="0" w:type="dxa"/>
        </w:trPr>
        <w:tc>
          <w:tcPr>
            <w:tcW w:w="16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2022-01-11</w:t>
            </w:r>
          </w:p>
        </w:tc>
        <w:tc>
          <w:tcPr>
            <w:tcW w:w="16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13:46</w:t>
            </w:r>
          </w:p>
        </w:tc>
        <w:tc>
          <w:tcPr>
            <w:tcW w:w="216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59735.0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</w:tblPrEx>
        <w:trPr>
          <w:tblCellSpacing w:w="0" w:type="dxa"/>
        </w:trPr>
        <w:tc>
          <w:tcPr>
            <w:tcW w:w="16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2022-01-25</w:t>
            </w:r>
          </w:p>
        </w:tc>
        <w:tc>
          <w:tcPr>
            <w:tcW w:w="16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11:20</w:t>
            </w:r>
          </w:p>
        </w:tc>
        <w:tc>
          <w:tcPr>
            <w:tcW w:w="216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62019.0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</w:tblPrEx>
        <w:trPr>
          <w:tblCellSpacing w:w="0" w:type="dxa"/>
        </w:trPr>
        <w:tc>
          <w:tcPr>
            <w:tcW w:w="16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2022-02-08</w:t>
            </w:r>
          </w:p>
        </w:tc>
        <w:tc>
          <w:tcPr>
            <w:tcW w:w="16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13:54</w:t>
            </w:r>
          </w:p>
        </w:tc>
        <w:tc>
          <w:tcPr>
            <w:tcW w:w="216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63483.3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</w:tblPrEx>
        <w:trPr>
          <w:tblCellSpacing w:w="0" w:type="dxa"/>
        </w:trPr>
        <w:tc>
          <w:tcPr>
            <w:tcW w:w="16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2022-02-17</w:t>
            </w:r>
          </w:p>
        </w:tc>
        <w:tc>
          <w:tcPr>
            <w:tcW w:w="16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15:30</w:t>
            </w:r>
          </w:p>
        </w:tc>
        <w:tc>
          <w:tcPr>
            <w:tcW w:w="216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64903.2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</w:tblPrEx>
        <w:trPr>
          <w:tblCellSpacing w:w="0" w:type="dxa"/>
        </w:trPr>
        <w:tc>
          <w:tcPr>
            <w:tcW w:w="16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2022-02-25</w:t>
            </w:r>
          </w:p>
        </w:tc>
        <w:tc>
          <w:tcPr>
            <w:tcW w:w="16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17:00</w:t>
            </w:r>
          </w:p>
        </w:tc>
        <w:tc>
          <w:tcPr>
            <w:tcW w:w="216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65733.4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</w:tblPrEx>
        <w:trPr>
          <w:tblCellSpacing w:w="0" w:type="dxa"/>
        </w:trPr>
        <w:tc>
          <w:tcPr>
            <w:tcW w:w="16180" w:type="dxa"/>
            <w:gridSpan w:val="24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lang w:eastAsia="zh-TW"/>
              </w:rPr>
            </w:pPr>
            <w:r>
              <w:rPr>
                <w:rFonts w:hint="eastAsia" w:ascii="標楷體" w:hAnsi="標楷體" w:eastAsia="標楷體" w:cs="標楷體"/>
                <w:b/>
                <w:sz w:val="24"/>
                <w:szCs w:val="24"/>
                <w:lang w:eastAsia="zh-TW"/>
              </w:rPr>
              <w:t>備註:1.此份紀錄表冊.請確實填寫.並依照更換之瓦斯桶之編號勾選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rPr>
                <w:lang w:eastAsia="zh-TW"/>
              </w:rPr>
            </w:pPr>
            <w:r>
              <w:rPr>
                <w:rFonts w:hint="eastAsia" w:ascii="標楷體" w:hAnsi="標楷體" w:eastAsia="標楷體" w:cs="標楷體"/>
                <w:b/>
                <w:sz w:val="24"/>
                <w:szCs w:val="24"/>
                <w:lang w:eastAsia="zh-TW"/>
              </w:rPr>
              <w:t>2.此份紀錄表冊.主為得知更換瓦斯桶之時間並為其作紀錄</w:t>
            </w:r>
          </w:p>
        </w:tc>
      </w:tr>
    </w:tbl>
    <w:p>
      <w:pPr>
        <w:rPr>
          <w:rFonts w:hint="eastAsia" w:eastAsiaTheme="minorEastAsia"/>
          <w:lang w:eastAsia="zh-TW"/>
        </w:rPr>
      </w:pPr>
    </w:p>
    <w:p>
      <w:pPr>
        <w:rPr>
          <w:rFonts w:hint="eastAsia" w:eastAsiaTheme="minorEastAsia"/>
          <w:lang w:eastAsia="zh-TW"/>
        </w:rPr>
      </w:pPr>
      <w:r>
        <w:rPr>
          <w:rFonts w:hint="eastAsia" w:eastAsiaTheme="minorEastAsia"/>
          <w:lang w:eastAsia="zh-TW"/>
        </w:rPr>
        <w:drawing>
          <wp:inline distT="0" distB="0" distL="114300" distR="114300">
            <wp:extent cx="9403715" cy="6498590"/>
            <wp:effectExtent l="0" t="0" r="14605" b="8890"/>
            <wp:docPr id="2" name="圖片 2" descr="20220811_090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20220811_0909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403715" cy="649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TW"/>
        </w:rPr>
      </w:pPr>
    </w:p>
    <w:p>
      <w:pPr>
        <w:rPr>
          <w:rFonts w:hint="eastAsia" w:eastAsiaTheme="minorEastAsia"/>
          <w:lang w:eastAsia="zh-TW"/>
        </w:rPr>
      </w:pPr>
    </w:p>
    <w:p>
      <w:pPr>
        <w:rPr>
          <w:rFonts w:hint="eastAsia" w:eastAsiaTheme="minorEastAsia"/>
          <w:lang w:eastAsia="zh-TW"/>
        </w:rPr>
      </w:pPr>
    </w:p>
    <w:tbl>
      <w:tblPr>
        <w:tblStyle w:val="4"/>
        <w:tblW w:w="16180" w:type="dxa"/>
        <w:tblCellSpacing w:w="0" w:type="dxa"/>
        <w:tblInd w:w="407" w:type="dxa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  <w:insideH w:val="outset" w:color="000000" w:sz="6" w:space="0"/>
          <w:insideV w:val="outset" w:color="000000" w:sz="6" w:space="0"/>
        </w:tblBorders>
        <w:shd w:val="clear" w:color="auto" w:fill="auto"/>
        <w:tblLayout w:type="fixed"/>
        <w:tblCellMar>
          <w:top w:w="60" w:type="dxa"/>
          <w:left w:w="60" w:type="dxa"/>
          <w:bottom w:w="60" w:type="dxa"/>
          <w:right w:w="60" w:type="dxa"/>
        </w:tblCellMar>
      </w:tblPr>
      <w:tblGrid>
        <w:gridCol w:w="1608"/>
        <w:gridCol w:w="1608"/>
        <w:gridCol w:w="2191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7"/>
        <w:gridCol w:w="2052"/>
      </w:tblGrid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shd w:val="clear" w:color="auto" w:fill="auto"/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180" w:type="dxa"/>
            <w:gridSpan w:val="24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lang w:eastAsia="zh-TW"/>
              </w:rPr>
            </w:pPr>
            <w:r>
              <w:rPr>
                <w:rFonts w:ascii="標楷體" w:hAnsi="標楷體" w:eastAsia="標楷體" w:cs="標楷體"/>
                <w:b/>
                <w:sz w:val="27"/>
                <w:szCs w:val="27"/>
                <w:lang w:eastAsia="zh-TW"/>
              </w:rPr>
              <w:t>瓦斯桶更換紀錄表冊</w:t>
            </w:r>
            <w:r>
              <w:rPr>
                <w:rFonts w:hint="eastAsia" w:ascii="標楷體" w:hAnsi="標楷體" w:eastAsia="標楷體" w:cs="標楷體"/>
                <w:b/>
                <w:sz w:val="27"/>
                <w:szCs w:val="27"/>
                <w:lang w:val="en-US" w:eastAsia="zh-TW"/>
              </w:rPr>
              <w:t>FOR3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08" w:type="dxa"/>
            <w:vMerge w:val="restar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lang w:eastAsia="zh-TW"/>
              </w:rPr>
            </w:pPr>
            <w:r>
              <w:rPr>
                <w:rFonts w:hint="eastAsia" w:ascii="標楷體" w:hAnsi="標楷體" w:eastAsia="標楷體" w:cs="標楷體"/>
                <w:b/>
                <w:sz w:val="27"/>
                <w:szCs w:val="27"/>
                <w:lang w:eastAsia="zh-TW"/>
              </w:rPr>
              <w:t>更換日期</w:t>
            </w:r>
          </w:p>
        </w:tc>
        <w:tc>
          <w:tcPr>
            <w:tcW w:w="1608" w:type="dxa"/>
            <w:vMerge w:val="restar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lang w:eastAsia="zh-TW"/>
              </w:rPr>
            </w:pPr>
            <w:r>
              <w:rPr>
                <w:rFonts w:hint="eastAsia" w:ascii="標楷體" w:hAnsi="標楷體" w:eastAsia="標楷體" w:cs="標楷體"/>
                <w:b/>
                <w:sz w:val="27"/>
                <w:szCs w:val="27"/>
                <w:lang w:eastAsia="zh-TW"/>
              </w:rPr>
              <w:t>更換時間</w:t>
            </w:r>
          </w:p>
        </w:tc>
        <w:tc>
          <w:tcPr>
            <w:tcW w:w="2191" w:type="dxa"/>
            <w:vMerge w:val="restar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lang w:eastAsia="zh-TW"/>
              </w:rPr>
            </w:pPr>
            <w:r>
              <w:rPr>
                <w:rFonts w:hint="eastAsia" w:ascii="標楷體" w:hAnsi="標楷體" w:eastAsia="標楷體" w:cs="標楷體"/>
                <w:b/>
                <w:sz w:val="27"/>
                <w:szCs w:val="27"/>
                <w:lang w:eastAsia="zh-TW"/>
              </w:rPr>
              <w:t>瓦斯流量計數據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lang w:eastAsia="zh-TW"/>
              </w:rPr>
            </w:pPr>
            <w:r>
              <w:rPr>
                <w:rFonts w:hint="eastAsia" w:ascii="標楷體" w:hAnsi="標楷體" w:eastAsia="標楷體" w:cs="標楷體"/>
                <w:b/>
                <w:sz w:val="27"/>
                <w:szCs w:val="27"/>
                <w:lang w:eastAsia="zh-TW"/>
              </w:rPr>
              <w:t>(填寫當下數據)</w:t>
            </w:r>
          </w:p>
        </w:tc>
        <w:tc>
          <w:tcPr>
            <w:tcW w:w="8721" w:type="dxa"/>
            <w:gridSpan w:val="20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lang w:eastAsia="zh-TW"/>
              </w:rPr>
            </w:pPr>
            <w:r>
              <w:rPr>
                <w:rFonts w:hint="eastAsia" w:ascii="標楷體" w:hAnsi="標楷體" w:eastAsia="標楷體" w:cs="標楷體"/>
                <w:b/>
                <w:sz w:val="27"/>
                <w:szCs w:val="27"/>
                <w:lang w:eastAsia="zh-TW"/>
              </w:rPr>
              <w:t>更換瓦斯桶編號(請於己更換新瓦斯桶編號打'Ｖ＇)</w:t>
            </w: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lang w:eastAsia="zh-TW"/>
              </w:rPr>
            </w:pPr>
            <w:r>
              <w:rPr>
                <w:rFonts w:hint="eastAsia" w:ascii="標楷體" w:hAnsi="標楷體" w:eastAsia="標楷體" w:cs="標楷體"/>
                <w:b/>
                <w:sz w:val="27"/>
                <w:szCs w:val="27"/>
                <w:lang w:eastAsia="zh-TW"/>
              </w:rPr>
              <w:t>簽名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08" w:type="dxa"/>
            <w:vMerge w:val="continue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rPr>
                <w:rFonts w:hint="eastAsia" w:ascii="SimSun"/>
                <w:sz w:val="24"/>
                <w:szCs w:val="24"/>
              </w:rPr>
            </w:pPr>
          </w:p>
        </w:tc>
        <w:tc>
          <w:tcPr>
            <w:tcW w:w="1608" w:type="dxa"/>
            <w:vMerge w:val="continue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rPr>
                <w:rFonts w:hint="eastAsia" w:ascii="SimSun"/>
                <w:sz w:val="24"/>
                <w:szCs w:val="24"/>
              </w:rPr>
            </w:pPr>
          </w:p>
        </w:tc>
        <w:tc>
          <w:tcPr>
            <w:tcW w:w="2191" w:type="dxa"/>
            <w:vMerge w:val="continue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rPr>
                <w:rFonts w:hint="eastAsia" w:ascii="SimSun"/>
                <w:sz w:val="24"/>
                <w:szCs w:val="24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01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02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03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04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05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06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07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08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09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10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11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12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13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14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15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16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17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18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19</w:t>
            </w: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20</w:t>
            </w: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0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2022-03-04</w:t>
            </w:r>
          </w:p>
        </w:tc>
        <w:tc>
          <w:tcPr>
            <w:tcW w:w="160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11:00</w:t>
            </w:r>
          </w:p>
        </w:tc>
        <w:tc>
          <w:tcPr>
            <w:tcW w:w="2191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66630.5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0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2022-03-11</w:t>
            </w:r>
          </w:p>
        </w:tc>
        <w:tc>
          <w:tcPr>
            <w:tcW w:w="160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14:30</w:t>
            </w:r>
          </w:p>
        </w:tc>
        <w:tc>
          <w:tcPr>
            <w:tcW w:w="2191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67649.9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0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2022-03-18</w:t>
            </w:r>
          </w:p>
        </w:tc>
        <w:tc>
          <w:tcPr>
            <w:tcW w:w="160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16:00</w:t>
            </w:r>
          </w:p>
        </w:tc>
        <w:tc>
          <w:tcPr>
            <w:tcW w:w="2191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69131.8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0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2022-03-25</w:t>
            </w:r>
          </w:p>
        </w:tc>
        <w:tc>
          <w:tcPr>
            <w:tcW w:w="160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15:30</w:t>
            </w:r>
          </w:p>
        </w:tc>
        <w:tc>
          <w:tcPr>
            <w:tcW w:w="2191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70457.6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0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2022-03-29</w:t>
            </w:r>
          </w:p>
        </w:tc>
        <w:tc>
          <w:tcPr>
            <w:tcW w:w="160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10:15</w:t>
            </w:r>
          </w:p>
        </w:tc>
        <w:tc>
          <w:tcPr>
            <w:tcW w:w="2191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70929.7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0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2022-04-01</w:t>
            </w:r>
          </w:p>
        </w:tc>
        <w:tc>
          <w:tcPr>
            <w:tcW w:w="160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14:41</w:t>
            </w:r>
          </w:p>
        </w:tc>
        <w:tc>
          <w:tcPr>
            <w:tcW w:w="2191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71932.3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shd w:val="clear" w:color="auto" w:fill="auto"/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0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2022-04-08</w:t>
            </w:r>
          </w:p>
        </w:tc>
        <w:tc>
          <w:tcPr>
            <w:tcW w:w="160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15:00</w:t>
            </w:r>
          </w:p>
        </w:tc>
        <w:tc>
          <w:tcPr>
            <w:tcW w:w="2191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73046.0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0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2022-04-15</w:t>
            </w:r>
          </w:p>
        </w:tc>
        <w:tc>
          <w:tcPr>
            <w:tcW w:w="160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15:32</w:t>
            </w:r>
          </w:p>
        </w:tc>
        <w:tc>
          <w:tcPr>
            <w:tcW w:w="2191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74247.9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0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2022-04-22</w:t>
            </w:r>
          </w:p>
        </w:tc>
        <w:tc>
          <w:tcPr>
            <w:tcW w:w="160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13:10</w:t>
            </w:r>
          </w:p>
        </w:tc>
        <w:tc>
          <w:tcPr>
            <w:tcW w:w="2191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75486.5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shd w:val="clear" w:color="auto" w:fill="auto"/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0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2022-05-06</w:t>
            </w:r>
          </w:p>
        </w:tc>
        <w:tc>
          <w:tcPr>
            <w:tcW w:w="160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12:30</w:t>
            </w:r>
          </w:p>
        </w:tc>
        <w:tc>
          <w:tcPr>
            <w:tcW w:w="2191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78615.6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0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2022-05-13</w:t>
            </w:r>
          </w:p>
        </w:tc>
        <w:tc>
          <w:tcPr>
            <w:tcW w:w="160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12:23</w:t>
            </w:r>
          </w:p>
        </w:tc>
        <w:tc>
          <w:tcPr>
            <w:tcW w:w="2191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80389.4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0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2022-05-20</w:t>
            </w:r>
          </w:p>
        </w:tc>
        <w:tc>
          <w:tcPr>
            <w:tcW w:w="160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13:24</w:t>
            </w:r>
          </w:p>
        </w:tc>
        <w:tc>
          <w:tcPr>
            <w:tcW w:w="2191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82248.6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0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</w:p>
        </w:tc>
        <w:tc>
          <w:tcPr>
            <w:tcW w:w="160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</w:p>
        </w:tc>
        <w:tc>
          <w:tcPr>
            <w:tcW w:w="2191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180" w:type="dxa"/>
            <w:gridSpan w:val="24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lang w:eastAsia="zh-TW"/>
              </w:rPr>
            </w:pPr>
            <w:r>
              <w:rPr>
                <w:rFonts w:hint="eastAsia" w:ascii="標楷體" w:hAnsi="標楷體" w:eastAsia="標楷體" w:cs="標楷體"/>
                <w:b/>
                <w:sz w:val="24"/>
                <w:szCs w:val="24"/>
                <w:lang w:eastAsia="zh-TW"/>
              </w:rPr>
              <w:t>備註:1.此份紀錄表冊.請確實填寫.並依照更換之瓦斯桶之編號勾選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rPr>
                <w:lang w:eastAsia="zh-TW"/>
              </w:rPr>
            </w:pPr>
            <w:r>
              <w:rPr>
                <w:rFonts w:hint="eastAsia" w:ascii="標楷體" w:hAnsi="標楷體" w:eastAsia="標楷體" w:cs="標楷體"/>
                <w:b/>
                <w:sz w:val="24"/>
                <w:szCs w:val="24"/>
                <w:lang w:eastAsia="zh-TW"/>
              </w:rPr>
              <w:t>2.此份紀錄表冊.主為得知更換瓦斯桶之時間並為其作紀錄</w:t>
            </w:r>
          </w:p>
        </w:tc>
      </w:tr>
    </w:tbl>
    <w:p>
      <w:pPr>
        <w:rPr>
          <w:rFonts w:hint="eastAsia" w:eastAsiaTheme="minorEastAsia"/>
          <w:lang w:eastAsia="zh-TW"/>
        </w:rPr>
      </w:pPr>
      <w:r>
        <w:rPr>
          <w:rFonts w:hint="eastAsia" w:eastAsiaTheme="minorEastAsia"/>
          <w:lang w:eastAsia="zh-TW"/>
        </w:rPr>
        <w:drawing>
          <wp:inline distT="0" distB="0" distL="114300" distR="114300">
            <wp:extent cx="9266555" cy="6950075"/>
            <wp:effectExtent l="0" t="0" r="14605" b="14605"/>
            <wp:docPr id="3" name="圖片 3" descr="20220811_09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20220811_091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266555" cy="695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TW"/>
        </w:rPr>
      </w:pPr>
    </w:p>
    <w:p>
      <w:pPr>
        <w:rPr>
          <w:rFonts w:hint="eastAsia" w:eastAsiaTheme="minorEastAsia"/>
          <w:lang w:eastAsia="zh-TW"/>
        </w:rPr>
      </w:pPr>
    </w:p>
    <w:tbl>
      <w:tblPr>
        <w:tblStyle w:val="4"/>
        <w:tblW w:w="16180" w:type="dxa"/>
        <w:tblCellSpacing w:w="0" w:type="dxa"/>
        <w:tblInd w:w="407" w:type="dxa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  <w:insideH w:val="outset" w:color="000000" w:sz="6" w:space="0"/>
          <w:insideV w:val="outset" w:color="000000" w:sz="6" w:space="0"/>
        </w:tblBorders>
        <w:shd w:val="clear" w:color="auto" w:fill="auto"/>
        <w:tblLayout w:type="fixed"/>
        <w:tblCellMar>
          <w:top w:w="60" w:type="dxa"/>
          <w:left w:w="60" w:type="dxa"/>
          <w:bottom w:w="60" w:type="dxa"/>
          <w:right w:w="60" w:type="dxa"/>
        </w:tblCellMar>
      </w:tblPr>
      <w:tblGrid>
        <w:gridCol w:w="1668"/>
        <w:gridCol w:w="1668"/>
        <w:gridCol w:w="2071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7"/>
        <w:gridCol w:w="2052"/>
      </w:tblGrid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shd w:val="clear" w:color="auto" w:fill="auto"/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180" w:type="dxa"/>
            <w:gridSpan w:val="24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lang w:eastAsia="zh-TW"/>
              </w:rPr>
            </w:pPr>
            <w:r>
              <w:rPr>
                <w:rFonts w:ascii="標楷體" w:hAnsi="標楷體" w:eastAsia="標楷體" w:cs="標楷體"/>
                <w:b/>
                <w:sz w:val="27"/>
                <w:szCs w:val="27"/>
                <w:lang w:eastAsia="zh-TW"/>
              </w:rPr>
              <w:t>瓦斯桶更換紀錄表冊</w:t>
            </w:r>
            <w:r>
              <w:rPr>
                <w:rFonts w:hint="eastAsia" w:ascii="標楷體" w:hAnsi="標楷體" w:eastAsia="標楷體" w:cs="標楷體"/>
                <w:b/>
                <w:sz w:val="27"/>
                <w:szCs w:val="27"/>
                <w:lang w:val="en-US" w:eastAsia="zh-TW"/>
              </w:rPr>
              <w:t>FOR4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68" w:type="dxa"/>
            <w:vMerge w:val="restar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lang w:eastAsia="zh-TW"/>
              </w:rPr>
            </w:pPr>
            <w:r>
              <w:rPr>
                <w:rFonts w:hint="eastAsia" w:ascii="標楷體" w:hAnsi="標楷體" w:eastAsia="標楷體" w:cs="標楷體"/>
                <w:b/>
                <w:sz w:val="27"/>
                <w:szCs w:val="27"/>
                <w:lang w:eastAsia="zh-TW"/>
              </w:rPr>
              <w:t>更換日期</w:t>
            </w:r>
          </w:p>
        </w:tc>
        <w:tc>
          <w:tcPr>
            <w:tcW w:w="1668" w:type="dxa"/>
            <w:vMerge w:val="restar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lang w:eastAsia="zh-TW"/>
              </w:rPr>
            </w:pPr>
            <w:r>
              <w:rPr>
                <w:rFonts w:hint="eastAsia" w:ascii="標楷體" w:hAnsi="標楷體" w:eastAsia="標楷體" w:cs="標楷體"/>
                <w:b/>
                <w:sz w:val="27"/>
                <w:szCs w:val="27"/>
                <w:lang w:eastAsia="zh-TW"/>
              </w:rPr>
              <w:t>更換時間</w:t>
            </w:r>
          </w:p>
        </w:tc>
        <w:tc>
          <w:tcPr>
            <w:tcW w:w="2071" w:type="dxa"/>
            <w:vMerge w:val="restar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lang w:eastAsia="zh-TW"/>
              </w:rPr>
            </w:pPr>
            <w:r>
              <w:rPr>
                <w:rFonts w:hint="eastAsia" w:ascii="標楷體" w:hAnsi="標楷體" w:eastAsia="標楷體" w:cs="標楷體"/>
                <w:b/>
                <w:sz w:val="27"/>
                <w:szCs w:val="27"/>
                <w:lang w:eastAsia="zh-TW"/>
              </w:rPr>
              <w:t>瓦斯流量計數據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lang w:eastAsia="zh-TW"/>
              </w:rPr>
            </w:pPr>
            <w:r>
              <w:rPr>
                <w:rFonts w:hint="eastAsia" w:ascii="標楷體" w:hAnsi="標楷體" w:eastAsia="標楷體" w:cs="標楷體"/>
                <w:b/>
                <w:sz w:val="27"/>
                <w:szCs w:val="27"/>
                <w:lang w:eastAsia="zh-TW"/>
              </w:rPr>
              <w:t>(填寫當下數據)</w:t>
            </w:r>
          </w:p>
        </w:tc>
        <w:tc>
          <w:tcPr>
            <w:tcW w:w="8721" w:type="dxa"/>
            <w:gridSpan w:val="20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lang w:eastAsia="zh-TW"/>
              </w:rPr>
            </w:pPr>
            <w:r>
              <w:rPr>
                <w:rFonts w:hint="eastAsia" w:ascii="標楷體" w:hAnsi="標楷體" w:eastAsia="標楷體" w:cs="標楷體"/>
                <w:b/>
                <w:sz w:val="27"/>
                <w:szCs w:val="27"/>
                <w:lang w:eastAsia="zh-TW"/>
              </w:rPr>
              <w:t>更換瓦斯桶編號(請於己更換新瓦斯桶編號打'Ｖ＇)</w:t>
            </w: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lang w:eastAsia="zh-TW"/>
              </w:rPr>
            </w:pPr>
            <w:r>
              <w:rPr>
                <w:rFonts w:hint="eastAsia" w:ascii="標楷體" w:hAnsi="標楷體" w:eastAsia="標楷體" w:cs="標楷體"/>
                <w:b/>
                <w:sz w:val="27"/>
                <w:szCs w:val="27"/>
                <w:lang w:eastAsia="zh-TW"/>
              </w:rPr>
              <w:t>簽名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shd w:val="clear" w:color="auto" w:fill="auto"/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68" w:type="dxa"/>
            <w:vMerge w:val="continue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rPr>
                <w:rFonts w:hint="eastAsia" w:ascii="SimSun"/>
                <w:sz w:val="24"/>
                <w:szCs w:val="24"/>
              </w:rPr>
            </w:pPr>
          </w:p>
        </w:tc>
        <w:tc>
          <w:tcPr>
            <w:tcW w:w="1668" w:type="dxa"/>
            <w:vMerge w:val="continue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rPr>
                <w:rFonts w:hint="eastAsia" w:ascii="SimSun"/>
                <w:sz w:val="24"/>
                <w:szCs w:val="24"/>
              </w:rPr>
            </w:pPr>
          </w:p>
        </w:tc>
        <w:tc>
          <w:tcPr>
            <w:tcW w:w="2071" w:type="dxa"/>
            <w:vMerge w:val="continue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rPr>
                <w:rFonts w:hint="eastAsia" w:ascii="SimSun"/>
                <w:sz w:val="24"/>
                <w:szCs w:val="24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01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02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03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04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05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06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07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08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09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10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11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12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13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14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15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16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17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18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19</w:t>
            </w: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20</w:t>
            </w: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6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2022-05-27</w:t>
            </w:r>
          </w:p>
        </w:tc>
        <w:tc>
          <w:tcPr>
            <w:tcW w:w="166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11:45</w:t>
            </w:r>
          </w:p>
        </w:tc>
        <w:tc>
          <w:tcPr>
            <w:tcW w:w="2071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83719.5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shd w:val="clear" w:color="auto" w:fill="auto"/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6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2022-06-03</w:t>
            </w:r>
          </w:p>
        </w:tc>
        <w:tc>
          <w:tcPr>
            <w:tcW w:w="166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11:35</w:t>
            </w:r>
          </w:p>
        </w:tc>
        <w:tc>
          <w:tcPr>
            <w:tcW w:w="2071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85506.6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6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2022-06-10</w:t>
            </w:r>
          </w:p>
        </w:tc>
        <w:tc>
          <w:tcPr>
            <w:tcW w:w="166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11:30</w:t>
            </w:r>
          </w:p>
        </w:tc>
        <w:tc>
          <w:tcPr>
            <w:tcW w:w="2071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87633.3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6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2022-06-17</w:t>
            </w:r>
          </w:p>
        </w:tc>
        <w:tc>
          <w:tcPr>
            <w:tcW w:w="166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16:18</w:t>
            </w:r>
          </w:p>
        </w:tc>
        <w:tc>
          <w:tcPr>
            <w:tcW w:w="2071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89907.7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6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2022-06-24</w:t>
            </w:r>
          </w:p>
        </w:tc>
        <w:tc>
          <w:tcPr>
            <w:tcW w:w="166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12:15</w:t>
            </w:r>
          </w:p>
        </w:tc>
        <w:tc>
          <w:tcPr>
            <w:tcW w:w="2071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91947.0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6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2022-06-30</w:t>
            </w:r>
          </w:p>
        </w:tc>
        <w:tc>
          <w:tcPr>
            <w:tcW w:w="166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17:25</w:t>
            </w:r>
          </w:p>
        </w:tc>
        <w:tc>
          <w:tcPr>
            <w:tcW w:w="2071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93975.6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shd w:val="clear" w:color="auto" w:fill="auto"/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6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2022-07-05</w:t>
            </w:r>
          </w:p>
        </w:tc>
        <w:tc>
          <w:tcPr>
            <w:tcW w:w="166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14:15</w:t>
            </w:r>
          </w:p>
        </w:tc>
        <w:tc>
          <w:tcPr>
            <w:tcW w:w="2071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95648.9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6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2022-07-08</w:t>
            </w:r>
          </w:p>
        </w:tc>
        <w:tc>
          <w:tcPr>
            <w:tcW w:w="166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12:30</w:t>
            </w:r>
          </w:p>
        </w:tc>
        <w:tc>
          <w:tcPr>
            <w:tcW w:w="2071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96994.6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shd w:val="clear" w:color="auto" w:fill="auto"/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6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2022-07-12</w:t>
            </w:r>
          </w:p>
        </w:tc>
        <w:tc>
          <w:tcPr>
            <w:tcW w:w="166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13:57</w:t>
            </w:r>
          </w:p>
        </w:tc>
        <w:tc>
          <w:tcPr>
            <w:tcW w:w="2071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98374.3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6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2022-07-15</w:t>
            </w:r>
          </w:p>
        </w:tc>
        <w:tc>
          <w:tcPr>
            <w:tcW w:w="166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13:48</w:t>
            </w:r>
          </w:p>
        </w:tc>
        <w:tc>
          <w:tcPr>
            <w:tcW w:w="2071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100030.0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6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2022-07-19</w:t>
            </w:r>
          </w:p>
        </w:tc>
        <w:tc>
          <w:tcPr>
            <w:tcW w:w="166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13:21</w:t>
            </w:r>
          </w:p>
        </w:tc>
        <w:tc>
          <w:tcPr>
            <w:tcW w:w="2071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101143.0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6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2022-07-22</w:t>
            </w:r>
          </w:p>
        </w:tc>
        <w:tc>
          <w:tcPr>
            <w:tcW w:w="166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15:30</w:t>
            </w:r>
          </w:p>
        </w:tc>
        <w:tc>
          <w:tcPr>
            <w:tcW w:w="2071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1029580.0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6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2022-07-26</w:t>
            </w:r>
          </w:p>
        </w:tc>
        <w:tc>
          <w:tcPr>
            <w:tcW w:w="166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18:18</w:t>
            </w:r>
          </w:p>
        </w:tc>
        <w:tc>
          <w:tcPr>
            <w:tcW w:w="2071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104207.0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shd w:val="clear" w:color="auto" w:fill="auto"/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180" w:type="dxa"/>
            <w:gridSpan w:val="24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lang w:eastAsia="zh-TW"/>
              </w:rPr>
            </w:pPr>
            <w:r>
              <w:rPr>
                <w:rFonts w:hint="eastAsia" w:ascii="標楷體" w:hAnsi="標楷體" w:eastAsia="標楷體" w:cs="標楷體"/>
                <w:b/>
                <w:sz w:val="24"/>
                <w:szCs w:val="24"/>
                <w:lang w:eastAsia="zh-TW"/>
              </w:rPr>
              <w:t>備註:1.此份紀錄表冊.請確實填寫.並依照更換之瓦斯桶之編號勾選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rPr>
                <w:lang w:eastAsia="zh-TW"/>
              </w:rPr>
            </w:pPr>
            <w:r>
              <w:rPr>
                <w:rFonts w:hint="eastAsia" w:ascii="標楷體" w:hAnsi="標楷體" w:eastAsia="標楷體" w:cs="標楷體"/>
                <w:b/>
                <w:sz w:val="24"/>
                <w:szCs w:val="24"/>
                <w:lang w:eastAsia="zh-TW"/>
              </w:rPr>
              <w:t>2.此份紀錄表冊.主為得知更換瓦斯桶之時間並為其作紀錄</w:t>
            </w:r>
          </w:p>
        </w:tc>
      </w:tr>
    </w:tbl>
    <w:p>
      <w:pPr>
        <w:rPr>
          <w:rFonts w:hint="eastAsia" w:eastAsiaTheme="minorEastAsia"/>
          <w:lang w:eastAsia="zh-TW"/>
        </w:rPr>
      </w:pPr>
      <w:r>
        <w:rPr>
          <w:rFonts w:hint="eastAsia" w:eastAsiaTheme="minorEastAsia"/>
          <w:lang w:eastAsia="zh-TW"/>
        </w:rPr>
        <w:drawing>
          <wp:inline distT="0" distB="0" distL="114300" distR="114300">
            <wp:extent cx="9281160" cy="6960870"/>
            <wp:effectExtent l="0" t="0" r="0" b="3810"/>
            <wp:docPr id="4" name="圖片 4" descr="20220811_09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20220811_0910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281160" cy="696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TW"/>
        </w:rPr>
      </w:pPr>
    </w:p>
    <w:p>
      <w:pPr>
        <w:rPr>
          <w:rFonts w:hint="eastAsia" w:eastAsiaTheme="minorEastAsia"/>
          <w:lang w:eastAsia="zh-TW"/>
        </w:rPr>
      </w:pPr>
    </w:p>
    <w:tbl>
      <w:tblPr>
        <w:tblStyle w:val="4"/>
        <w:tblW w:w="16180" w:type="dxa"/>
        <w:tblCellSpacing w:w="0" w:type="dxa"/>
        <w:tblInd w:w="407" w:type="dxa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  <w:insideH w:val="outset" w:color="000000" w:sz="6" w:space="0"/>
          <w:insideV w:val="outset" w:color="000000" w:sz="6" w:space="0"/>
        </w:tblBorders>
        <w:shd w:val="clear" w:color="auto" w:fill="auto"/>
        <w:tblLayout w:type="fixed"/>
        <w:tblCellMar>
          <w:top w:w="60" w:type="dxa"/>
          <w:left w:w="60" w:type="dxa"/>
          <w:bottom w:w="60" w:type="dxa"/>
          <w:right w:w="60" w:type="dxa"/>
        </w:tblCellMar>
      </w:tblPr>
      <w:tblGrid>
        <w:gridCol w:w="1668"/>
        <w:gridCol w:w="1668"/>
        <w:gridCol w:w="2071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7"/>
        <w:gridCol w:w="2052"/>
      </w:tblGrid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180" w:type="dxa"/>
            <w:gridSpan w:val="24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lang w:eastAsia="zh-TW"/>
              </w:rPr>
            </w:pPr>
            <w:r>
              <w:rPr>
                <w:rFonts w:ascii="標楷體" w:hAnsi="標楷體" w:eastAsia="標楷體" w:cs="標楷體"/>
                <w:b/>
                <w:sz w:val="27"/>
                <w:szCs w:val="27"/>
                <w:lang w:eastAsia="zh-TW"/>
              </w:rPr>
              <w:t>瓦斯桶更換紀錄表冊</w:t>
            </w:r>
            <w:r>
              <w:rPr>
                <w:rFonts w:hint="eastAsia" w:ascii="標楷體" w:hAnsi="標楷體" w:eastAsia="標楷體" w:cs="標楷體"/>
                <w:b/>
                <w:sz w:val="27"/>
                <w:szCs w:val="27"/>
                <w:lang w:val="en-US" w:eastAsia="zh-TW"/>
              </w:rPr>
              <w:t>FOR4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shd w:val="clear" w:color="auto" w:fill="auto"/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68" w:type="dxa"/>
            <w:vMerge w:val="restar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lang w:eastAsia="zh-TW"/>
              </w:rPr>
            </w:pPr>
            <w:r>
              <w:rPr>
                <w:rFonts w:hint="eastAsia" w:ascii="標楷體" w:hAnsi="標楷體" w:eastAsia="標楷體" w:cs="標楷體"/>
                <w:b/>
                <w:sz w:val="27"/>
                <w:szCs w:val="27"/>
                <w:lang w:eastAsia="zh-TW"/>
              </w:rPr>
              <w:t>更換日期</w:t>
            </w:r>
          </w:p>
        </w:tc>
        <w:tc>
          <w:tcPr>
            <w:tcW w:w="1668" w:type="dxa"/>
            <w:vMerge w:val="restar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lang w:eastAsia="zh-TW"/>
              </w:rPr>
            </w:pPr>
            <w:r>
              <w:rPr>
                <w:rFonts w:hint="eastAsia" w:ascii="標楷體" w:hAnsi="標楷體" w:eastAsia="標楷體" w:cs="標楷體"/>
                <w:b/>
                <w:sz w:val="27"/>
                <w:szCs w:val="27"/>
                <w:lang w:eastAsia="zh-TW"/>
              </w:rPr>
              <w:t>更換時間</w:t>
            </w:r>
          </w:p>
        </w:tc>
        <w:tc>
          <w:tcPr>
            <w:tcW w:w="2071" w:type="dxa"/>
            <w:vMerge w:val="restar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lang w:eastAsia="zh-TW"/>
              </w:rPr>
            </w:pPr>
            <w:r>
              <w:rPr>
                <w:rFonts w:hint="eastAsia" w:ascii="標楷體" w:hAnsi="標楷體" w:eastAsia="標楷體" w:cs="標楷體"/>
                <w:b/>
                <w:sz w:val="27"/>
                <w:szCs w:val="27"/>
                <w:lang w:eastAsia="zh-TW"/>
              </w:rPr>
              <w:t>瓦斯流量計數據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lang w:eastAsia="zh-TW"/>
              </w:rPr>
            </w:pPr>
            <w:r>
              <w:rPr>
                <w:rFonts w:hint="eastAsia" w:ascii="標楷體" w:hAnsi="標楷體" w:eastAsia="標楷體" w:cs="標楷體"/>
                <w:b/>
                <w:sz w:val="27"/>
                <w:szCs w:val="27"/>
                <w:lang w:eastAsia="zh-TW"/>
              </w:rPr>
              <w:t>(填寫當下數據)</w:t>
            </w:r>
          </w:p>
        </w:tc>
        <w:tc>
          <w:tcPr>
            <w:tcW w:w="8721" w:type="dxa"/>
            <w:gridSpan w:val="20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lang w:eastAsia="zh-TW"/>
              </w:rPr>
            </w:pPr>
            <w:r>
              <w:rPr>
                <w:rFonts w:hint="eastAsia" w:ascii="標楷體" w:hAnsi="標楷體" w:eastAsia="標楷體" w:cs="標楷體"/>
                <w:b/>
                <w:sz w:val="27"/>
                <w:szCs w:val="27"/>
                <w:lang w:eastAsia="zh-TW"/>
              </w:rPr>
              <w:t>更換瓦斯桶編號(請於己更換新瓦斯桶編號打'Ｖ＇)</w:t>
            </w: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lang w:eastAsia="zh-TW"/>
              </w:rPr>
            </w:pPr>
            <w:r>
              <w:rPr>
                <w:rFonts w:hint="eastAsia" w:ascii="標楷體" w:hAnsi="標楷體" w:eastAsia="標楷體" w:cs="標楷體"/>
                <w:b/>
                <w:sz w:val="27"/>
                <w:szCs w:val="27"/>
                <w:lang w:eastAsia="zh-TW"/>
              </w:rPr>
              <w:t>簽名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shd w:val="clear" w:color="auto" w:fill="auto"/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68" w:type="dxa"/>
            <w:vMerge w:val="continue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rPr>
                <w:rFonts w:hint="eastAsia" w:ascii="SimSun"/>
                <w:sz w:val="24"/>
                <w:szCs w:val="24"/>
              </w:rPr>
            </w:pPr>
          </w:p>
        </w:tc>
        <w:tc>
          <w:tcPr>
            <w:tcW w:w="1668" w:type="dxa"/>
            <w:vMerge w:val="continue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rPr>
                <w:rFonts w:hint="eastAsia" w:ascii="SimSun"/>
                <w:sz w:val="24"/>
                <w:szCs w:val="24"/>
              </w:rPr>
            </w:pPr>
          </w:p>
        </w:tc>
        <w:tc>
          <w:tcPr>
            <w:tcW w:w="2071" w:type="dxa"/>
            <w:vMerge w:val="continue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rPr>
                <w:rFonts w:hint="eastAsia" w:ascii="SimSun"/>
                <w:sz w:val="24"/>
                <w:szCs w:val="24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01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02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03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04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05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06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07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08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09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10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11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12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13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14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15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16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17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18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19</w:t>
            </w: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eastAsia" w:ascii="標楷體" w:hAnsi="標楷體" w:eastAsia="標楷體" w:cs="標楷體"/>
                <w:b/>
              </w:rPr>
              <w:t>20</w:t>
            </w: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shd w:val="clear" w:color="auto" w:fill="auto"/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6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2022-07-29</w:t>
            </w:r>
          </w:p>
        </w:tc>
        <w:tc>
          <w:tcPr>
            <w:tcW w:w="166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09:30</w:t>
            </w:r>
          </w:p>
        </w:tc>
        <w:tc>
          <w:tcPr>
            <w:tcW w:w="2071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105592.0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6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2022-08-02</w:t>
            </w:r>
          </w:p>
        </w:tc>
        <w:tc>
          <w:tcPr>
            <w:tcW w:w="166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10:22</w:t>
            </w:r>
          </w:p>
        </w:tc>
        <w:tc>
          <w:tcPr>
            <w:tcW w:w="2071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106713.0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6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2022-08-05</w:t>
            </w:r>
          </w:p>
        </w:tc>
        <w:tc>
          <w:tcPr>
            <w:tcW w:w="166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13:15</w:t>
            </w:r>
          </w:p>
        </w:tc>
        <w:tc>
          <w:tcPr>
            <w:tcW w:w="2071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108553.9</w:t>
            </w: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6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2022-08-09</w:t>
            </w:r>
          </w:p>
        </w:tc>
        <w:tc>
          <w:tcPr>
            <w:tcW w:w="166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12:44</w:t>
            </w:r>
          </w:p>
        </w:tc>
        <w:tc>
          <w:tcPr>
            <w:tcW w:w="2071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  <w:r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  <w:t>109731.1</w:t>
            </w:r>
            <w:bookmarkStart w:id="0" w:name="_GoBack"/>
            <w:bookmarkEnd w:id="0"/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6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</w:p>
        </w:tc>
        <w:tc>
          <w:tcPr>
            <w:tcW w:w="166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</w:p>
        </w:tc>
        <w:tc>
          <w:tcPr>
            <w:tcW w:w="2071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shd w:val="clear" w:color="auto" w:fill="auto"/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6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</w:p>
        </w:tc>
        <w:tc>
          <w:tcPr>
            <w:tcW w:w="166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</w:p>
        </w:tc>
        <w:tc>
          <w:tcPr>
            <w:tcW w:w="2071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shd w:val="clear" w:color="auto" w:fill="auto"/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6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</w:p>
        </w:tc>
        <w:tc>
          <w:tcPr>
            <w:tcW w:w="166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</w:p>
        </w:tc>
        <w:tc>
          <w:tcPr>
            <w:tcW w:w="2071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6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</w:p>
        </w:tc>
        <w:tc>
          <w:tcPr>
            <w:tcW w:w="166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</w:p>
        </w:tc>
        <w:tc>
          <w:tcPr>
            <w:tcW w:w="2071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6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</w:p>
        </w:tc>
        <w:tc>
          <w:tcPr>
            <w:tcW w:w="166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</w:p>
        </w:tc>
        <w:tc>
          <w:tcPr>
            <w:tcW w:w="2071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6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</w:p>
        </w:tc>
        <w:tc>
          <w:tcPr>
            <w:tcW w:w="166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</w:p>
        </w:tc>
        <w:tc>
          <w:tcPr>
            <w:tcW w:w="2071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6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</w:p>
        </w:tc>
        <w:tc>
          <w:tcPr>
            <w:tcW w:w="166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</w:p>
        </w:tc>
        <w:tc>
          <w:tcPr>
            <w:tcW w:w="2071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6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</w:p>
        </w:tc>
        <w:tc>
          <w:tcPr>
            <w:tcW w:w="166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</w:p>
        </w:tc>
        <w:tc>
          <w:tcPr>
            <w:tcW w:w="2071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6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</w:p>
        </w:tc>
        <w:tc>
          <w:tcPr>
            <w:tcW w:w="166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</w:p>
        </w:tc>
        <w:tc>
          <w:tcPr>
            <w:tcW w:w="2071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right"/>
              <w:rPr>
                <w:rFonts w:hint="eastAsia" w:ascii="標楷體" w:hAnsi="標楷體" w:eastAsia="標楷體" w:cs="標楷體"/>
                <w:b/>
                <w:bCs/>
                <w:sz w:val="24"/>
                <w:szCs w:val="24"/>
                <w:lang w:val="en-US" w:eastAsia="zh-TW"/>
              </w:rPr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6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4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205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Layout w:type="fixed"/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</w:trPr>
        <w:tc>
          <w:tcPr>
            <w:tcW w:w="16180" w:type="dxa"/>
            <w:gridSpan w:val="24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lang w:eastAsia="zh-TW"/>
              </w:rPr>
            </w:pPr>
            <w:r>
              <w:rPr>
                <w:rFonts w:hint="eastAsia" w:ascii="標楷體" w:hAnsi="標楷體" w:eastAsia="標楷體" w:cs="標楷體"/>
                <w:b/>
                <w:sz w:val="24"/>
                <w:szCs w:val="24"/>
                <w:lang w:eastAsia="zh-TW"/>
              </w:rPr>
              <w:t>備註:1.此份紀錄表冊.請確實填寫.並依照更換之瓦斯桶之編號勾選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rPr>
                <w:lang w:eastAsia="zh-TW"/>
              </w:rPr>
            </w:pPr>
            <w:r>
              <w:rPr>
                <w:rFonts w:hint="eastAsia" w:ascii="標楷體" w:hAnsi="標楷體" w:eastAsia="標楷體" w:cs="標楷體"/>
                <w:b/>
                <w:sz w:val="24"/>
                <w:szCs w:val="24"/>
                <w:lang w:eastAsia="zh-TW"/>
              </w:rPr>
              <w:t>2.此份紀錄表冊.主為得知更換瓦斯桶之時間並為其作紀錄</w:t>
            </w:r>
          </w:p>
        </w:tc>
      </w:tr>
    </w:tbl>
    <w:p>
      <w:pPr>
        <w:rPr>
          <w:rFonts w:hint="eastAsia" w:eastAsiaTheme="minorEastAsia"/>
          <w:lang w:eastAsia="zh-TW"/>
        </w:rPr>
      </w:pPr>
      <w:r>
        <w:rPr>
          <w:rFonts w:hint="eastAsia" w:eastAsiaTheme="minorEastAsia"/>
          <w:lang w:eastAsia="zh-TW"/>
        </w:rPr>
        <w:drawing>
          <wp:inline distT="0" distB="0" distL="114300" distR="114300">
            <wp:extent cx="9982200" cy="7486650"/>
            <wp:effectExtent l="0" t="0" r="0" b="11430"/>
            <wp:docPr id="5" name="圖片 5" descr="20220812_074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20220812_0743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8220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28" w:right="28" w:bottom="28" w:left="28" w:header="851" w:footer="992" w:gutter="0"/>
      <w:cols w:space="0" w:num="1"/>
      <w:rtlGutter w:val="0"/>
      <w:docGrid w:type="lines" w:linePitch="32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新細明體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細明體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標楷體">
    <w:panose1 w:val="03000509000000000000"/>
    <w:charset w:val="88"/>
    <w:family w:val="auto"/>
    <w:pitch w:val="default"/>
    <w:sig w:usb0="00000003" w:usb1="082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D53BE2"/>
    <w:rsid w:val="00A8510D"/>
    <w:rsid w:val="00BF1753"/>
    <w:rsid w:val="1ED53BE2"/>
    <w:rsid w:val="2EF1794F"/>
    <w:rsid w:val="30F74F28"/>
    <w:rsid w:val="34B93772"/>
    <w:rsid w:val="37F628C2"/>
    <w:rsid w:val="52290133"/>
  </w:rsids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uiPriority w:val="0"/>
    <w:pPr>
      <w:spacing w:before="0" w:beforeAutospacing="1" w:after="119" w:afterAutospacing="0"/>
      <w:ind w:left="0" w:right="0"/>
      <w:jc w:val="left"/>
    </w:pPr>
    <w:rPr>
      <w:rFonts w:ascii="Times New Roman" w:hAnsi="Times New Roman" w:eastAsia="SimSun" w:cs="Times New Roman"/>
      <w:kern w:val="0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Office_10.8.0.6003_F1E327BC-269C-435d-A152-05C5408002CA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2022-08-11T01:15:00Z</dcterms:created>
  <dc:creator>User</dc:creator>
  <cp:lastModifiedBy>User</cp:lastModifiedBy>
  <dcterms:modified xsi:type="dcterms:W3CDTF">2022-08-12T01:17:54Z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1028-10.8.0.6003</vt:lpwstr>
  </property>
</Properties>
</file>